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both"/>
        <w:rPr>
          <w:rFonts w:ascii="黑体" w:eastAsia="黑体"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中国药科大学非采购项目合同（用印）审批表</w:t>
      </w:r>
    </w:p>
    <w:tbl>
      <w:tblPr>
        <w:tblStyle w:val="5"/>
        <w:tblW w:w="87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9"/>
        <w:gridCol w:w="2550"/>
        <w:gridCol w:w="1095"/>
        <w:gridCol w:w="180"/>
        <w:gridCol w:w="1134"/>
        <w:gridCol w:w="1275"/>
        <w:gridCol w:w="9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152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合同名称</w:t>
            </w:r>
          </w:p>
        </w:tc>
        <w:tc>
          <w:tcPr>
            <w:tcW w:w="7191" w:type="dxa"/>
            <w:gridSpan w:val="6"/>
            <w:vAlign w:val="center"/>
          </w:tcPr>
          <w:p>
            <w:pPr>
              <w:jc w:val="lef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152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合同相对方</w:t>
            </w:r>
          </w:p>
        </w:tc>
        <w:tc>
          <w:tcPr>
            <w:tcW w:w="7191" w:type="dxa"/>
            <w:gridSpan w:val="6"/>
            <w:vAlign w:val="center"/>
          </w:tcPr>
          <w:p>
            <w:pPr>
              <w:jc w:val="lef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152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标的额</w:t>
            </w:r>
          </w:p>
        </w:tc>
        <w:tc>
          <w:tcPr>
            <w:tcW w:w="2550" w:type="dxa"/>
            <w:vAlign w:val="center"/>
          </w:tcPr>
          <w:p>
            <w:pPr>
              <w:jc w:val="left"/>
              <w:rPr>
                <w:sz w:val="24"/>
              </w:rPr>
            </w:pPr>
          </w:p>
        </w:tc>
        <w:tc>
          <w:tcPr>
            <w:tcW w:w="1275" w:type="dxa"/>
            <w:gridSpan w:val="2"/>
            <w:vAlign w:val="center"/>
          </w:tcPr>
          <w:p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合同份数</w:t>
            </w:r>
          </w:p>
        </w:tc>
        <w:tc>
          <w:tcPr>
            <w:tcW w:w="1134" w:type="dxa"/>
            <w:vAlign w:val="center"/>
          </w:tcPr>
          <w:p>
            <w:pPr>
              <w:jc w:val="left"/>
              <w:rPr>
                <w:sz w:val="24"/>
              </w:rPr>
            </w:pPr>
          </w:p>
        </w:tc>
        <w:tc>
          <w:tcPr>
            <w:tcW w:w="1275" w:type="dxa"/>
            <w:vAlign w:val="center"/>
          </w:tcPr>
          <w:p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每份页数</w:t>
            </w:r>
          </w:p>
        </w:tc>
        <w:tc>
          <w:tcPr>
            <w:tcW w:w="957" w:type="dxa"/>
            <w:vAlign w:val="center"/>
          </w:tcPr>
          <w:p>
            <w:pPr>
              <w:jc w:val="lef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152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经办人</w:t>
            </w:r>
          </w:p>
        </w:tc>
        <w:tc>
          <w:tcPr>
            <w:tcW w:w="2550" w:type="dxa"/>
            <w:vAlign w:val="center"/>
          </w:tcPr>
          <w:p>
            <w:pPr>
              <w:jc w:val="left"/>
              <w:rPr>
                <w:sz w:val="24"/>
              </w:rPr>
            </w:pPr>
          </w:p>
        </w:tc>
        <w:tc>
          <w:tcPr>
            <w:tcW w:w="1275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联系方式</w:t>
            </w:r>
          </w:p>
        </w:tc>
        <w:tc>
          <w:tcPr>
            <w:tcW w:w="3366" w:type="dxa"/>
            <w:gridSpan w:val="3"/>
            <w:vAlign w:val="center"/>
          </w:tcPr>
          <w:p>
            <w:pPr>
              <w:jc w:val="lef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6" w:hRule="atLeast"/>
        </w:trPr>
        <w:tc>
          <w:tcPr>
            <w:tcW w:w="1529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</w:rPr>
            </w:pPr>
          </w:p>
          <w:p>
            <w:pPr>
              <w:spacing w:line="300" w:lineRule="auto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合法性审查</w:t>
            </w:r>
          </w:p>
        </w:tc>
        <w:tc>
          <w:tcPr>
            <w:tcW w:w="7191" w:type="dxa"/>
            <w:gridSpan w:val="6"/>
          </w:tcPr>
          <w:p>
            <w:pPr>
              <w:spacing w:line="300" w:lineRule="auto"/>
              <w:rPr>
                <w:rFonts w:hint="default" w:ascii="宋体" w:hAnsi="宋体" w:eastAsia="宋体"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4"/>
              </w:rPr>
              <w:t>法律事务办公室</w:t>
            </w:r>
          </w:p>
          <w:p>
            <w:pPr>
              <w:spacing w:line="300" w:lineRule="auto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（  ）已出具审查意见。</w:t>
            </w:r>
          </w:p>
          <w:p>
            <w:pPr>
              <w:spacing w:line="300" w:lineRule="auto"/>
              <w:ind w:firstLine="3000" w:firstLineChars="1250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 xml:space="preserve">签名：           日期：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39" w:hRule="atLeast"/>
        </w:trPr>
        <w:tc>
          <w:tcPr>
            <w:tcW w:w="1529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</w:rPr>
            </w:pPr>
          </w:p>
          <w:p>
            <w:pPr>
              <w:spacing w:line="300" w:lineRule="auto"/>
              <w:rPr>
                <w:rFonts w:ascii="宋体" w:hAnsi="宋体"/>
                <w:bCs/>
                <w:sz w:val="24"/>
              </w:rPr>
            </w:pPr>
          </w:p>
          <w:p>
            <w:pPr>
              <w:spacing w:line="300" w:lineRule="auto"/>
              <w:rPr>
                <w:rFonts w:ascii="宋体" w:hAnsi="宋体"/>
                <w:bCs/>
                <w:sz w:val="24"/>
              </w:rPr>
            </w:pPr>
          </w:p>
          <w:p>
            <w:pPr>
              <w:spacing w:line="300" w:lineRule="auto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审查及申请</w:t>
            </w:r>
          </w:p>
          <w:p>
            <w:pPr>
              <w:spacing w:line="300" w:lineRule="auto"/>
              <w:ind w:firstLine="240" w:firstLineChars="100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7191" w:type="dxa"/>
            <w:gridSpan w:val="6"/>
          </w:tcPr>
          <w:p>
            <w:pPr>
              <w:spacing w:line="300" w:lineRule="auto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承办方声明及意见</w:t>
            </w:r>
          </w:p>
          <w:p>
            <w:pPr>
              <w:adjustRightInd w:val="0"/>
              <w:snapToGrid w:val="0"/>
              <w:ind w:firstLine="550" w:firstLineChars="250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1．严格遵守法律及学校有关规定，依法签订、履行合同；</w:t>
            </w:r>
          </w:p>
          <w:p>
            <w:pPr>
              <w:adjustRightInd w:val="0"/>
              <w:snapToGrid w:val="0"/>
              <w:ind w:left="420" w:firstLine="110" w:firstLineChars="50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2．已严格审查合同相对方的资格、资信情况和履约能力；</w:t>
            </w:r>
          </w:p>
          <w:p>
            <w:pPr>
              <w:adjustRightInd w:val="0"/>
              <w:snapToGrid w:val="0"/>
              <w:ind w:left="420" w:firstLine="110" w:firstLineChars="50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3．合同相对方名称（姓名）与签章一致；</w:t>
            </w:r>
          </w:p>
          <w:p>
            <w:pPr>
              <w:adjustRightInd w:val="0"/>
              <w:snapToGrid w:val="0"/>
              <w:ind w:left="420" w:firstLine="110" w:firstLineChars="50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4．本方与合同相对方无利益关系</w:t>
            </w:r>
            <w:bookmarkStart w:id="0" w:name="_GoBack"/>
            <w:bookmarkEnd w:id="0"/>
            <w:r>
              <w:rPr>
                <w:rFonts w:hint="eastAsia" w:ascii="宋体" w:hAnsi="宋体"/>
                <w:sz w:val="22"/>
              </w:rPr>
              <w:t>；</w:t>
            </w:r>
          </w:p>
          <w:p>
            <w:pPr>
              <w:adjustRightInd w:val="0"/>
              <w:snapToGrid w:val="0"/>
              <w:ind w:left="420" w:firstLine="110" w:firstLineChars="50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5．清楚合同的履行时间、地点、方式和违约条款；</w:t>
            </w:r>
          </w:p>
          <w:p>
            <w:pPr>
              <w:adjustRightInd w:val="0"/>
              <w:snapToGrid w:val="0"/>
              <w:ind w:left="420" w:firstLine="110" w:firstLineChars="50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6．以上如有不符，愿意承担相关责任。</w:t>
            </w:r>
          </w:p>
          <w:p>
            <w:pPr>
              <w:adjustRightInd w:val="0"/>
              <w:snapToGrid w:val="0"/>
              <w:ind w:firstLine="550" w:firstLineChars="250"/>
              <w:rPr>
                <w:rFonts w:ascii="宋体" w:hAnsi="宋体"/>
                <w:sz w:val="22"/>
                <w:szCs w:val="21"/>
              </w:rPr>
            </w:pPr>
            <w:r>
              <w:rPr>
                <w:rFonts w:hint="eastAsia" w:ascii="宋体" w:hAnsi="宋体"/>
                <w:sz w:val="22"/>
                <w:szCs w:val="21"/>
              </w:rPr>
              <w:t>已审核合同的真实性、业务相关性和合理性。同意签署合同。</w:t>
            </w:r>
          </w:p>
          <w:p>
            <w:pPr>
              <w:spacing w:line="300" w:lineRule="auto"/>
              <w:ind w:firstLine="2160" w:firstLineChars="900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签字盖章：             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91" w:hRule="atLeast"/>
        </w:trPr>
        <w:tc>
          <w:tcPr>
            <w:tcW w:w="1529" w:type="dxa"/>
          </w:tcPr>
          <w:p>
            <w:pPr>
              <w:spacing w:line="420" w:lineRule="auto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spacing w:line="420" w:lineRule="auto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spacing w:line="420" w:lineRule="auto"/>
              <w:ind w:firstLine="120" w:firstLineChars="50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spacing w:line="420" w:lineRule="auto"/>
              <w:ind w:firstLine="240" w:firstLineChars="100"/>
              <w:rPr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审  批</w:t>
            </w:r>
          </w:p>
          <w:p>
            <w:pPr>
              <w:spacing w:line="420" w:lineRule="auto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spacing w:line="420" w:lineRule="auto"/>
              <w:jc w:val="left"/>
              <w:rPr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        </w:t>
            </w:r>
          </w:p>
          <w:p>
            <w:pPr>
              <w:spacing w:line="420" w:lineRule="auto"/>
              <w:ind w:firstLine="3600" w:firstLineChars="1500"/>
              <w:jc w:val="left"/>
              <w:rPr>
                <w:sz w:val="24"/>
              </w:rPr>
            </w:pPr>
          </w:p>
          <w:p>
            <w:pPr>
              <w:spacing w:line="420" w:lineRule="auto"/>
              <w:ind w:firstLine="3600" w:firstLineChars="1500"/>
              <w:jc w:val="left"/>
              <w:rPr>
                <w:sz w:val="24"/>
              </w:rPr>
            </w:pPr>
          </w:p>
        </w:tc>
        <w:tc>
          <w:tcPr>
            <w:tcW w:w="3645" w:type="dxa"/>
            <w:gridSpan w:val="2"/>
          </w:tcPr>
          <w:p>
            <w:pPr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归口管理部门</w:t>
            </w:r>
          </w:p>
          <w:p>
            <w:pPr>
              <w:jc w:val="left"/>
              <w:rPr>
                <w:rFonts w:asciiTheme="majorEastAsia" w:hAnsiTheme="majorEastAsia" w:eastAsiaTheme="majorEastAsia"/>
                <w:sz w:val="24"/>
              </w:rPr>
            </w:pPr>
          </w:p>
          <w:p>
            <w:pPr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1.是否同意签署</w:t>
            </w:r>
          </w:p>
          <w:p>
            <w:pPr>
              <w:jc w:val="left"/>
              <w:rPr>
                <w:rFonts w:ascii="宋体" w:hAnsi="宋体"/>
                <w:sz w:val="22"/>
                <w:szCs w:val="21"/>
              </w:rPr>
            </w:pPr>
            <w:r>
              <w:rPr>
                <w:rFonts w:hint="eastAsia" w:ascii="宋体" w:hAnsi="宋体"/>
                <w:sz w:val="22"/>
                <w:szCs w:val="21"/>
              </w:rPr>
              <w:sym w:font="Wingdings" w:char="F06F"/>
            </w:r>
            <w:r>
              <w:rPr>
                <w:rFonts w:hint="eastAsia" w:ascii="宋体" w:hAnsi="宋体"/>
                <w:sz w:val="22"/>
                <w:szCs w:val="21"/>
              </w:rPr>
              <w:t xml:space="preserve"> 不同意   </w:t>
            </w:r>
            <w:r>
              <w:rPr>
                <w:rFonts w:hint="eastAsia" w:ascii="宋体" w:hAnsi="宋体"/>
                <w:sz w:val="22"/>
                <w:szCs w:val="21"/>
              </w:rPr>
              <w:sym w:font="Wingdings" w:char="F06F"/>
            </w:r>
            <w:r>
              <w:rPr>
                <w:rFonts w:hint="eastAsia" w:ascii="宋体" w:hAnsi="宋体"/>
                <w:sz w:val="22"/>
                <w:szCs w:val="21"/>
              </w:rPr>
              <w:t xml:space="preserve"> 同意</w:t>
            </w:r>
          </w:p>
          <w:p>
            <w:pPr>
              <w:jc w:val="left"/>
              <w:rPr>
                <w:rFonts w:ascii="宋体" w:hAnsi="宋体"/>
                <w:sz w:val="22"/>
                <w:szCs w:val="21"/>
              </w:rPr>
            </w:pPr>
            <w:r>
              <w:rPr>
                <w:rFonts w:hint="eastAsia" w:ascii="宋体" w:hAnsi="宋体"/>
                <w:sz w:val="22"/>
                <w:szCs w:val="21"/>
              </w:rPr>
              <w:t>2.是否需要校领导审批</w:t>
            </w:r>
          </w:p>
          <w:p>
            <w:pPr>
              <w:jc w:val="left"/>
              <w:rPr>
                <w:rFonts w:ascii="宋体" w:hAnsi="宋体"/>
                <w:sz w:val="22"/>
                <w:szCs w:val="21"/>
              </w:rPr>
            </w:pPr>
            <w:r>
              <w:rPr>
                <w:rFonts w:hint="eastAsia" w:ascii="宋体" w:hAnsi="宋体"/>
                <w:sz w:val="22"/>
                <w:szCs w:val="21"/>
              </w:rPr>
              <w:sym w:font="Wingdings" w:char="F06F"/>
            </w:r>
            <w:r>
              <w:rPr>
                <w:rFonts w:hint="eastAsia" w:ascii="宋体" w:hAnsi="宋体"/>
                <w:sz w:val="22"/>
                <w:szCs w:val="21"/>
              </w:rPr>
              <w:t>否</w:t>
            </w:r>
            <w:r>
              <w:rPr>
                <w:rFonts w:hint="eastAsia" w:ascii="宋体" w:hAnsi="宋体"/>
                <w:sz w:val="22"/>
                <w:szCs w:val="21"/>
              </w:rPr>
              <w:sym w:font="Wingdings" w:char="F06F"/>
            </w:r>
            <w:r>
              <w:rPr>
                <w:rFonts w:hint="eastAsia" w:ascii="宋体" w:hAnsi="宋体"/>
                <w:sz w:val="22"/>
                <w:szCs w:val="21"/>
              </w:rPr>
              <w:t xml:space="preserve"> 是</w:t>
            </w:r>
          </w:p>
          <w:p>
            <w:pPr>
              <w:jc w:val="left"/>
              <w:rPr>
                <w:rFonts w:ascii="宋体" w:hAnsi="宋体"/>
                <w:sz w:val="22"/>
                <w:szCs w:val="21"/>
              </w:rPr>
            </w:pPr>
            <w:r>
              <w:rPr>
                <w:rFonts w:hint="eastAsia" w:ascii="宋体" w:hAnsi="宋体"/>
                <w:sz w:val="22"/>
                <w:szCs w:val="21"/>
              </w:rPr>
              <w:t>3.其它需要说明的事项</w:t>
            </w:r>
          </w:p>
          <w:p>
            <w:pPr>
              <w:spacing w:line="420" w:lineRule="auto"/>
              <w:jc w:val="left"/>
              <w:rPr>
                <w:sz w:val="24"/>
                <w:u w:val="single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                        </w:t>
            </w:r>
          </w:p>
          <w:p>
            <w:pPr>
              <w:spacing w:line="420" w:lineRule="auto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签字盖章：</w:t>
            </w:r>
          </w:p>
          <w:p>
            <w:pPr>
              <w:spacing w:line="420" w:lineRule="auto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日期：</w:t>
            </w:r>
          </w:p>
        </w:tc>
        <w:tc>
          <w:tcPr>
            <w:tcW w:w="3546" w:type="dxa"/>
            <w:gridSpan w:val="4"/>
          </w:tcPr>
          <w:p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校领导</w:t>
            </w:r>
          </w:p>
          <w:p>
            <w:pPr>
              <w:widowControl/>
              <w:jc w:val="left"/>
              <w:rPr>
                <w:sz w:val="24"/>
              </w:rPr>
            </w:pPr>
          </w:p>
          <w:p>
            <w:pPr>
              <w:widowControl/>
              <w:jc w:val="left"/>
              <w:rPr>
                <w:sz w:val="24"/>
              </w:rPr>
            </w:pPr>
          </w:p>
          <w:p>
            <w:pPr>
              <w:jc w:val="left"/>
              <w:rPr>
                <w:rFonts w:hint="eastAsia" w:ascii="宋体" w:hAnsi="宋体"/>
                <w:sz w:val="22"/>
                <w:szCs w:val="21"/>
              </w:rPr>
            </w:pPr>
            <w:r>
              <w:rPr>
                <w:rFonts w:hint="eastAsia" w:ascii="宋体" w:hAnsi="宋体"/>
                <w:sz w:val="22"/>
                <w:szCs w:val="21"/>
              </w:rPr>
              <w:sym w:font="Wingdings" w:char="F06F"/>
            </w:r>
            <w:r>
              <w:rPr>
                <w:rFonts w:hint="eastAsia" w:ascii="宋体" w:hAnsi="宋体"/>
                <w:sz w:val="22"/>
                <w:szCs w:val="21"/>
              </w:rPr>
              <w:t xml:space="preserve"> 不同意   </w:t>
            </w:r>
          </w:p>
          <w:p>
            <w:pPr>
              <w:jc w:val="left"/>
              <w:rPr>
                <w:rFonts w:ascii="宋体" w:hAnsi="宋体"/>
                <w:sz w:val="22"/>
                <w:szCs w:val="21"/>
              </w:rPr>
            </w:pPr>
            <w:r>
              <w:rPr>
                <w:rFonts w:hint="eastAsia" w:ascii="宋体" w:hAnsi="宋体"/>
                <w:sz w:val="22"/>
                <w:szCs w:val="21"/>
              </w:rPr>
              <w:sym w:font="Wingdings" w:char="F06F"/>
            </w:r>
            <w:r>
              <w:rPr>
                <w:rFonts w:hint="eastAsia" w:ascii="宋体" w:hAnsi="宋体"/>
                <w:sz w:val="22"/>
                <w:szCs w:val="21"/>
              </w:rPr>
              <w:t xml:space="preserve"> 同意</w:t>
            </w:r>
          </w:p>
          <w:p>
            <w:pPr>
              <w:widowControl/>
              <w:jc w:val="left"/>
              <w:rPr>
                <w:sz w:val="24"/>
              </w:rPr>
            </w:pPr>
            <w:r>
              <w:rPr>
                <w:rFonts w:hint="eastAsia" w:ascii="宋体" w:hAnsi="宋体"/>
                <w:sz w:val="22"/>
                <w:szCs w:val="21"/>
              </w:rPr>
              <w:sym w:font="Wingdings" w:char="F06F"/>
            </w:r>
            <w:r>
              <w:rPr>
                <w:rFonts w:hint="eastAsia" w:ascii="宋体" w:hAnsi="宋体"/>
                <w:sz w:val="22"/>
                <w:szCs w:val="21"/>
              </w:rPr>
              <w:t xml:space="preserve"> 其他</w:t>
            </w:r>
          </w:p>
          <w:p>
            <w:pPr>
              <w:widowControl/>
              <w:jc w:val="left"/>
              <w:rPr>
                <w:rFonts w:hint="eastAsia"/>
                <w:sz w:val="24"/>
              </w:rPr>
            </w:pPr>
          </w:p>
          <w:p>
            <w:pPr>
              <w:widowControl/>
              <w:jc w:val="left"/>
              <w:rPr>
                <w:sz w:val="24"/>
              </w:rPr>
            </w:pPr>
          </w:p>
          <w:p>
            <w:pPr>
              <w:widowControl/>
              <w:jc w:val="left"/>
              <w:rPr>
                <w:sz w:val="24"/>
              </w:rPr>
            </w:pPr>
          </w:p>
          <w:p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签名：</w:t>
            </w:r>
          </w:p>
          <w:p>
            <w:pPr>
              <w:widowControl/>
              <w:jc w:val="left"/>
              <w:rPr>
                <w:rFonts w:hint="eastAsia"/>
                <w:sz w:val="24"/>
              </w:rPr>
            </w:pPr>
          </w:p>
          <w:p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日期：</w:t>
            </w:r>
          </w:p>
        </w:tc>
      </w:tr>
    </w:tbl>
    <w:p>
      <w:pPr>
        <w:spacing w:line="300" w:lineRule="exact"/>
        <w:ind w:firstLine="420" w:firstLineChars="200"/>
        <w:rPr>
          <w:rFonts w:ascii="楷体" w:hAnsi="楷体" w:eastAsia="楷体"/>
          <w:b/>
          <w:sz w:val="24"/>
        </w:rPr>
      </w:pPr>
      <w:r>
        <w:rPr>
          <w:rFonts w:hint="eastAsia"/>
        </w:rPr>
        <w:t xml:space="preserve">      </w:t>
      </w:r>
      <w:r>
        <w:rPr>
          <w:rFonts w:hint="eastAsia" w:ascii="楷体" w:hAnsi="楷体" w:eastAsia="楷体"/>
          <w:b/>
          <w:sz w:val="24"/>
        </w:rPr>
        <w:t>合同领取人：</w:t>
      </w:r>
      <w:r>
        <w:rPr>
          <w:rFonts w:ascii="楷体" w:hAnsi="楷体" w:eastAsia="楷体"/>
          <w:b/>
          <w:sz w:val="24"/>
        </w:rPr>
        <w:t xml:space="preserve">              </w:t>
      </w:r>
      <w:r>
        <w:rPr>
          <w:rFonts w:hint="eastAsia" w:ascii="楷体" w:hAnsi="楷体" w:eastAsia="楷体"/>
          <w:b/>
          <w:sz w:val="24"/>
        </w:rPr>
        <w:t>联系方式：</w:t>
      </w:r>
      <w:r>
        <w:rPr>
          <w:rFonts w:ascii="楷体" w:hAnsi="楷体" w:eastAsia="楷体"/>
          <w:b/>
          <w:sz w:val="24"/>
        </w:rPr>
        <w:t xml:space="preserve"> </w:t>
      </w:r>
      <w:r>
        <w:rPr>
          <w:rFonts w:hint="eastAsia" w:ascii="楷体" w:hAnsi="楷体" w:eastAsia="楷体"/>
          <w:b/>
          <w:sz w:val="24"/>
        </w:rPr>
        <w:t xml:space="preserve">       日期：</w:t>
      </w:r>
      <w:r>
        <w:rPr>
          <w:rFonts w:ascii="楷体" w:hAnsi="楷体" w:eastAsia="楷体"/>
          <w:b/>
          <w:sz w:val="24"/>
        </w:rPr>
        <w:t xml:space="preserve">             </w:t>
      </w:r>
    </w:p>
    <w:p>
      <w:pPr>
        <w:spacing w:line="300" w:lineRule="exact"/>
        <w:ind w:firstLine="482" w:firstLineChars="200"/>
        <w:rPr>
          <w:rFonts w:ascii="楷体" w:hAnsi="楷体" w:eastAsia="楷体"/>
          <w:b/>
          <w:sz w:val="24"/>
        </w:rPr>
      </w:pPr>
      <w:r>
        <w:rPr>
          <w:rFonts w:hint="eastAsia" w:ascii="楷体" w:hAnsi="楷体" w:eastAsia="楷体"/>
          <w:b/>
          <w:sz w:val="24"/>
        </w:rPr>
        <w:t>备注：</w:t>
      </w:r>
    </w:p>
    <w:p>
      <w:pPr>
        <w:spacing w:line="300" w:lineRule="exact"/>
        <w:ind w:firstLine="482" w:firstLineChars="200"/>
        <w:rPr>
          <w:rFonts w:ascii="楷体" w:hAnsi="楷体" w:eastAsia="楷体"/>
          <w:b/>
          <w:sz w:val="24"/>
        </w:rPr>
      </w:pPr>
      <w:r>
        <w:rPr>
          <w:rFonts w:hint="eastAsia" w:ascii="楷体" w:hAnsi="楷体" w:eastAsia="楷体"/>
          <w:b/>
          <w:sz w:val="24"/>
        </w:rPr>
        <w:t>1.审批部门应对用印材料的真实性、合法性及用印后果负责；</w:t>
      </w:r>
    </w:p>
    <w:p>
      <w:pPr>
        <w:spacing w:line="300" w:lineRule="exact"/>
        <w:ind w:firstLine="482" w:firstLineChars="200"/>
        <w:rPr>
          <w:rFonts w:ascii="楷体" w:hAnsi="楷体" w:eastAsia="楷体"/>
          <w:b/>
          <w:sz w:val="24"/>
        </w:rPr>
      </w:pPr>
      <w:r>
        <w:rPr>
          <w:rFonts w:hint="eastAsia" w:ascii="楷体" w:hAnsi="楷体" w:eastAsia="楷体"/>
          <w:b/>
          <w:sz w:val="24"/>
        </w:rPr>
        <w:t>2.审批部门应根据合同性质和内容判断是否需经校领导审批。如审批表无校领导审核审批，视同审批部门有关审批并由审批部门承担相关的责任；重大合同必须有分管校领导审批；</w:t>
      </w:r>
    </w:p>
    <w:p>
      <w:pPr>
        <w:spacing w:line="300" w:lineRule="exact"/>
        <w:ind w:firstLine="482" w:firstLineChars="200"/>
        <w:rPr>
          <w:rFonts w:ascii="楷体" w:hAnsi="楷体" w:eastAsia="楷体"/>
          <w:b/>
          <w:sz w:val="24"/>
        </w:rPr>
      </w:pPr>
      <w:r>
        <w:rPr>
          <w:rFonts w:hint="eastAsia" w:ascii="楷体" w:hAnsi="楷体" w:eastAsia="楷体"/>
          <w:b/>
          <w:sz w:val="24"/>
        </w:rPr>
        <w:t>3.未予审批不得用印，如承办方即归口管理部门，应同时在承办方及归口管理部门处签字盖章；</w:t>
      </w:r>
    </w:p>
    <w:p>
      <w:pPr>
        <w:spacing w:line="300" w:lineRule="exact"/>
        <w:ind w:firstLine="482" w:firstLineChars="200"/>
        <w:rPr>
          <w:rFonts w:ascii="楷体" w:hAnsi="楷体" w:eastAsia="楷体"/>
          <w:b/>
          <w:sz w:val="24"/>
        </w:rPr>
      </w:pPr>
      <w:r>
        <w:rPr>
          <w:rFonts w:hint="eastAsia" w:ascii="楷体" w:hAnsi="楷体" w:eastAsia="楷体"/>
          <w:b/>
          <w:sz w:val="24"/>
        </w:rPr>
        <w:t>4.按规定用印前的合同（或协议）应留存一份作为本审批表附件；</w:t>
      </w:r>
    </w:p>
    <w:p>
      <w:pPr>
        <w:spacing w:line="300" w:lineRule="exact"/>
        <w:rPr>
          <w:sz w:val="24"/>
        </w:rPr>
      </w:pPr>
      <w:r>
        <w:rPr>
          <w:rFonts w:hint="eastAsia" w:ascii="楷体" w:hAnsi="楷体" w:eastAsia="楷体"/>
          <w:b/>
          <w:sz w:val="24"/>
        </w:rPr>
        <w:t xml:space="preserve">    5.本表单由招投标办公室留存。</w:t>
      </w:r>
    </w:p>
    <w:sectPr>
      <w:headerReference r:id="rId4" w:type="first"/>
      <w:headerReference r:id="rId3" w:type="default"/>
      <w:pgSz w:w="11906" w:h="16838"/>
      <w:pgMar w:top="1020" w:right="1474" w:bottom="1020" w:left="1587" w:header="851" w:footer="567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dotted" w:color="auto" w:sz="4" w:space="1"/>
      </w:pBdr>
      <w:jc w:val="both"/>
    </w:pPr>
    <w:r>
      <w:rPr>
        <w:rFonts w:hint="eastAsia"/>
        <w:sz w:val="24"/>
        <w:szCs w:val="24"/>
      </w:rPr>
      <w:t xml:space="preserve">系统编号：2019-                                      合同编号：2019-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dotted" w:color="auto" w:sz="4" w:space="1"/>
      </w:pBdr>
      <w:wordWrap w:val="0"/>
      <w:jc w:val="right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trackRevisions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172EC"/>
    <w:rsid w:val="00057A25"/>
    <w:rsid w:val="0009608E"/>
    <w:rsid w:val="000A53EB"/>
    <w:rsid w:val="000F1C60"/>
    <w:rsid w:val="000F21BE"/>
    <w:rsid w:val="00116270"/>
    <w:rsid w:val="00141DDC"/>
    <w:rsid w:val="001714B9"/>
    <w:rsid w:val="00172A27"/>
    <w:rsid w:val="00174130"/>
    <w:rsid w:val="0019053C"/>
    <w:rsid w:val="001A3076"/>
    <w:rsid w:val="00237D61"/>
    <w:rsid w:val="00242F8B"/>
    <w:rsid w:val="00247229"/>
    <w:rsid w:val="002A5D9B"/>
    <w:rsid w:val="002C7B0E"/>
    <w:rsid w:val="002E3C54"/>
    <w:rsid w:val="002F00AF"/>
    <w:rsid w:val="00343B6E"/>
    <w:rsid w:val="00382D78"/>
    <w:rsid w:val="0039764E"/>
    <w:rsid w:val="003D72B8"/>
    <w:rsid w:val="00424B35"/>
    <w:rsid w:val="0044634D"/>
    <w:rsid w:val="004814F2"/>
    <w:rsid w:val="0051733F"/>
    <w:rsid w:val="00561C4C"/>
    <w:rsid w:val="00593221"/>
    <w:rsid w:val="00597EF6"/>
    <w:rsid w:val="00656165"/>
    <w:rsid w:val="00687593"/>
    <w:rsid w:val="006B017D"/>
    <w:rsid w:val="006B3E9B"/>
    <w:rsid w:val="006C38E4"/>
    <w:rsid w:val="006F4953"/>
    <w:rsid w:val="007C4B53"/>
    <w:rsid w:val="00850CD4"/>
    <w:rsid w:val="008B35CD"/>
    <w:rsid w:val="009D36EF"/>
    <w:rsid w:val="009F0868"/>
    <w:rsid w:val="00A94DDD"/>
    <w:rsid w:val="00B21439"/>
    <w:rsid w:val="00B7004A"/>
    <w:rsid w:val="00B824E5"/>
    <w:rsid w:val="00C4382F"/>
    <w:rsid w:val="00C72D99"/>
    <w:rsid w:val="00D153BD"/>
    <w:rsid w:val="00D20ED9"/>
    <w:rsid w:val="00D43EE1"/>
    <w:rsid w:val="00DB7EDA"/>
    <w:rsid w:val="00E13267"/>
    <w:rsid w:val="00E15423"/>
    <w:rsid w:val="00E27CEA"/>
    <w:rsid w:val="00E512DD"/>
    <w:rsid w:val="00E80EFE"/>
    <w:rsid w:val="00E81ED5"/>
    <w:rsid w:val="00E91BED"/>
    <w:rsid w:val="00F229F6"/>
    <w:rsid w:val="00F94FF2"/>
    <w:rsid w:val="00FD6658"/>
    <w:rsid w:val="00FD7F21"/>
    <w:rsid w:val="00FF3F42"/>
    <w:rsid w:val="02A9024F"/>
    <w:rsid w:val="09B771F3"/>
    <w:rsid w:val="0A8B1D2D"/>
    <w:rsid w:val="0FB04A59"/>
    <w:rsid w:val="1203748C"/>
    <w:rsid w:val="15450882"/>
    <w:rsid w:val="157B6A29"/>
    <w:rsid w:val="1AA47B69"/>
    <w:rsid w:val="200E350F"/>
    <w:rsid w:val="32DD472A"/>
    <w:rsid w:val="34490C30"/>
    <w:rsid w:val="3CF828E5"/>
    <w:rsid w:val="3E2850D9"/>
    <w:rsid w:val="3E810519"/>
    <w:rsid w:val="407A6AA1"/>
    <w:rsid w:val="415B3B06"/>
    <w:rsid w:val="43CD7B67"/>
    <w:rsid w:val="45225EA3"/>
    <w:rsid w:val="46B63C3F"/>
    <w:rsid w:val="4F5C7527"/>
    <w:rsid w:val="52D16BE9"/>
    <w:rsid w:val="57F374E6"/>
    <w:rsid w:val="59E31162"/>
    <w:rsid w:val="5A16482F"/>
    <w:rsid w:val="64BB4C57"/>
    <w:rsid w:val="6A015DE4"/>
    <w:rsid w:val="6D9B7D1B"/>
    <w:rsid w:val="6E1E0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186</Words>
  <Characters>1066</Characters>
  <Lines>8</Lines>
  <Paragraphs>2</Paragraphs>
  <TotalTime>69</TotalTime>
  <ScaleCrop>false</ScaleCrop>
  <LinksUpToDate>false</LinksUpToDate>
  <CharactersWithSpaces>1250</CharactersWithSpaces>
  <Application>WPS Office_11.3.0.8586_F1E327BC-269C-435d-A152-05C5408002CA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2018-09-21T03:35:00Z</dcterms:created>
  <dc:creator>微软用户</dc:creator>
  <cp:lastModifiedBy>七月</cp:lastModifiedBy>
  <cp:lastPrinted>2019-05-14T08:44:00Z</cp:lastPrinted>
  <dcterms:modified xsi:type="dcterms:W3CDTF">2019-05-20T06:25:03Z</dcterms:modified>
  <dc:title>江 南 大 学</dc:title>
  <cp:revision>206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2052-11.3.0.8586</vt:lpwstr>
  </property>
</Properties>
</file>